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1F3D4" w14:textId="77777777" w:rsidR="00B036ED" w:rsidRPr="00B036ED" w:rsidRDefault="00B036ED" w:rsidP="00B036ED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6473BD51" w14:textId="77777777" w:rsidR="00B036ED" w:rsidRPr="00B036ED" w:rsidRDefault="00B036ED" w:rsidP="00B036E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B036ED">
        <w:rPr>
          <w:rFonts w:ascii="Arial" w:hAnsi="Arial" w:cs="Arial"/>
          <w:b/>
          <w:bCs/>
          <w:sz w:val="32"/>
          <w:szCs w:val="32"/>
        </w:rPr>
        <w:t xml:space="preserve">ОТЧЕТ </w:t>
      </w:r>
    </w:p>
    <w:p w14:paraId="4732BA32" w14:textId="77777777" w:rsidR="00B036ED" w:rsidRPr="00B036ED" w:rsidRDefault="00B036ED" w:rsidP="00B036ED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B036ED">
        <w:rPr>
          <w:rFonts w:ascii="Arial" w:hAnsi="Arial" w:cs="Arial"/>
          <w:b/>
          <w:bCs/>
          <w:sz w:val="28"/>
          <w:szCs w:val="28"/>
        </w:rPr>
        <w:t xml:space="preserve">ЗА ДЕЙНОСТТА НА НЧ „ИНТЕГРАЦИЯ 2005“ СИМЕОНОВГРАД </w:t>
      </w:r>
    </w:p>
    <w:p w14:paraId="001DEDFA" w14:textId="77777777" w:rsidR="00B036ED" w:rsidRPr="00B036ED" w:rsidRDefault="00B036ED" w:rsidP="00B036E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B036ED">
        <w:rPr>
          <w:rFonts w:ascii="Arial" w:hAnsi="Arial" w:cs="Arial"/>
          <w:b/>
          <w:bCs/>
          <w:sz w:val="28"/>
          <w:szCs w:val="28"/>
        </w:rPr>
        <w:t>ЗА 2021 ГОДИНА</w:t>
      </w:r>
    </w:p>
    <w:p w14:paraId="173F532F" w14:textId="77777777" w:rsidR="00B036ED" w:rsidRPr="00B036ED" w:rsidRDefault="00B036ED" w:rsidP="00B036ED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7366F0DD" w14:textId="77777777" w:rsidR="00B036ED" w:rsidRPr="00B036ED" w:rsidRDefault="00B036ED" w:rsidP="00B036ED">
      <w:pPr>
        <w:rPr>
          <w:rFonts w:ascii="Arial" w:hAnsi="Arial" w:cs="Arial"/>
          <w:sz w:val="28"/>
          <w:szCs w:val="28"/>
        </w:rPr>
      </w:pPr>
      <w:r w:rsidRPr="00B036ED">
        <w:rPr>
          <w:rFonts w:ascii="Arial" w:hAnsi="Arial" w:cs="Arial"/>
          <w:sz w:val="28"/>
          <w:szCs w:val="28"/>
        </w:rPr>
        <w:t xml:space="preserve">Основната дейност  на читалището през отчетния период  е да  осъществява културния живот в града и  приобщаване населението към запазване на обичаите и традициите  в  гр. Симеоновград. Традиционно проявите в него са организирани в партньорство между читалище, кметство, детски градини и училища. </w:t>
      </w:r>
    </w:p>
    <w:p w14:paraId="4F333EBC" w14:textId="77777777" w:rsidR="00B036ED" w:rsidRPr="00B036ED" w:rsidRDefault="00B036ED" w:rsidP="00B036ED">
      <w:pPr>
        <w:rPr>
          <w:rFonts w:ascii="Arial" w:hAnsi="Arial" w:cs="Arial"/>
          <w:sz w:val="28"/>
          <w:szCs w:val="28"/>
        </w:rPr>
      </w:pPr>
      <w:r w:rsidRPr="00B036ED">
        <w:rPr>
          <w:rFonts w:ascii="Arial" w:hAnsi="Arial" w:cs="Arial"/>
          <w:sz w:val="28"/>
          <w:szCs w:val="28"/>
        </w:rPr>
        <w:t>Епидемията от Covid 19 ограничи цялостната работа на читалището и по тази причини във всеки елемент от дейността се забелязва намаляване контакти и участие в инициативи, библиотечна дейност, посещения на мероприятия.</w:t>
      </w:r>
    </w:p>
    <w:p w14:paraId="7BFA864A" w14:textId="77777777" w:rsidR="00B036ED" w:rsidRPr="00B036ED" w:rsidRDefault="00B036ED" w:rsidP="00B036ED">
      <w:pPr>
        <w:rPr>
          <w:rFonts w:ascii="Arial" w:hAnsi="Arial" w:cs="Arial"/>
          <w:sz w:val="28"/>
          <w:szCs w:val="28"/>
        </w:rPr>
      </w:pPr>
      <w:r w:rsidRPr="00B036ED">
        <w:rPr>
          <w:rFonts w:ascii="Arial" w:hAnsi="Arial" w:cs="Arial"/>
          <w:b/>
          <w:bCs/>
          <w:sz w:val="28"/>
          <w:szCs w:val="28"/>
        </w:rPr>
        <w:t xml:space="preserve">    </w:t>
      </w:r>
      <w:r w:rsidRPr="00B036ED">
        <w:rPr>
          <w:rFonts w:ascii="Arial" w:hAnsi="Arial" w:cs="Arial"/>
          <w:sz w:val="28"/>
          <w:szCs w:val="28"/>
        </w:rPr>
        <w:t>Основните функции и задачи които стояха пред институцията бяха: затвърждаване позицията на читалището като културно средище, обогатяване на културния живот с традиционни и нови форми, развитие на библиотечната дейност, превръщане на читалището в информационен център, съхраняване на народните обичаи и традиции, развитие и подпомагане на любителското художествено творчество, партниране с местното самоуправление за развитието на културните процеси.</w:t>
      </w:r>
    </w:p>
    <w:p w14:paraId="54FEB679" w14:textId="77777777" w:rsidR="00B036ED" w:rsidRPr="00B036ED" w:rsidRDefault="00B036ED" w:rsidP="00B036ED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B036ED">
        <w:rPr>
          <w:rFonts w:ascii="Arial" w:hAnsi="Arial" w:cs="Arial"/>
          <w:b/>
          <w:bCs/>
          <w:sz w:val="28"/>
          <w:szCs w:val="28"/>
        </w:rPr>
        <w:t>Заложените приоритетни задачи за изминалия отчетен период:</w:t>
      </w:r>
    </w:p>
    <w:p w14:paraId="4AAB27E2" w14:textId="77777777" w:rsidR="00B036ED" w:rsidRPr="00B036ED" w:rsidRDefault="00B036ED" w:rsidP="00B036ED">
      <w:pPr>
        <w:spacing w:after="0"/>
        <w:jc w:val="center"/>
        <w:rPr>
          <w:rFonts w:ascii="Arial" w:hAnsi="Arial" w:cs="Arial"/>
          <w:sz w:val="28"/>
          <w:szCs w:val="28"/>
        </w:rPr>
      </w:pPr>
    </w:p>
    <w:p w14:paraId="2325E078" w14:textId="77777777" w:rsidR="00B036ED" w:rsidRPr="00B036ED" w:rsidRDefault="00B036ED" w:rsidP="00B036ED">
      <w:pPr>
        <w:spacing w:after="0" w:line="276" w:lineRule="auto"/>
        <w:rPr>
          <w:rFonts w:ascii="Arial" w:hAnsi="Arial" w:cs="Arial"/>
          <w:b/>
          <w:bCs/>
          <w:sz w:val="28"/>
          <w:szCs w:val="28"/>
        </w:rPr>
      </w:pPr>
      <w:r w:rsidRPr="00B036ED">
        <w:rPr>
          <w:rFonts w:ascii="Arial" w:hAnsi="Arial" w:cs="Arial"/>
          <w:sz w:val="28"/>
          <w:szCs w:val="28"/>
        </w:rPr>
        <w:t>-   Поддържане на читалищната библиотека</w:t>
      </w:r>
    </w:p>
    <w:p w14:paraId="7F212D7D" w14:textId="77777777" w:rsidR="00B036ED" w:rsidRPr="00B036ED" w:rsidRDefault="00B036ED" w:rsidP="00B036ED">
      <w:pPr>
        <w:spacing w:after="0" w:line="276" w:lineRule="auto"/>
        <w:rPr>
          <w:rFonts w:ascii="Arial" w:hAnsi="Arial" w:cs="Arial"/>
          <w:sz w:val="28"/>
          <w:szCs w:val="28"/>
        </w:rPr>
      </w:pPr>
      <w:r w:rsidRPr="00B036ED">
        <w:rPr>
          <w:rFonts w:ascii="Arial" w:hAnsi="Arial" w:cs="Arial"/>
          <w:sz w:val="28"/>
          <w:szCs w:val="28"/>
        </w:rPr>
        <w:t xml:space="preserve">-   Обогатяване и развитие на любителското художествено творчество, участие в концерти, фестивали и други културни мероприятия на територията на общината </w:t>
      </w:r>
    </w:p>
    <w:p w14:paraId="36DB02B5" w14:textId="77777777" w:rsidR="00B036ED" w:rsidRPr="00B036ED" w:rsidRDefault="00B036ED" w:rsidP="00B036ED">
      <w:pPr>
        <w:spacing w:after="0" w:line="276" w:lineRule="auto"/>
        <w:rPr>
          <w:rFonts w:ascii="Arial" w:hAnsi="Arial" w:cs="Arial"/>
          <w:sz w:val="28"/>
          <w:szCs w:val="28"/>
        </w:rPr>
      </w:pPr>
      <w:r w:rsidRPr="00B036ED">
        <w:rPr>
          <w:rFonts w:ascii="Arial" w:hAnsi="Arial" w:cs="Arial"/>
          <w:sz w:val="28"/>
          <w:szCs w:val="28"/>
        </w:rPr>
        <w:t>-   Предоставяне на компютри и интернет услуги по Програма „Глобални библиотеки"</w:t>
      </w:r>
    </w:p>
    <w:p w14:paraId="0B039B9F" w14:textId="77777777" w:rsidR="00B036ED" w:rsidRPr="00B036ED" w:rsidRDefault="00B036ED" w:rsidP="00B036ED">
      <w:pPr>
        <w:spacing w:after="0" w:line="276" w:lineRule="auto"/>
        <w:rPr>
          <w:rFonts w:ascii="Arial" w:hAnsi="Arial" w:cs="Arial"/>
          <w:sz w:val="28"/>
          <w:szCs w:val="28"/>
        </w:rPr>
      </w:pPr>
      <w:r w:rsidRPr="00B036ED">
        <w:rPr>
          <w:rFonts w:ascii="Arial" w:hAnsi="Arial" w:cs="Arial"/>
          <w:sz w:val="28"/>
          <w:szCs w:val="28"/>
        </w:rPr>
        <w:t>-   Обогатяване на формите и дейностите за съхраняване и популяризиране на културно - историческото наследство.</w:t>
      </w:r>
    </w:p>
    <w:p w14:paraId="2475C947" w14:textId="77777777" w:rsidR="00B036ED" w:rsidRPr="00B036ED" w:rsidRDefault="00B036ED" w:rsidP="00B036ED">
      <w:pPr>
        <w:spacing w:after="0" w:line="276" w:lineRule="auto"/>
        <w:rPr>
          <w:rFonts w:ascii="Arial" w:hAnsi="Arial" w:cs="Arial"/>
          <w:sz w:val="28"/>
          <w:szCs w:val="28"/>
        </w:rPr>
      </w:pPr>
      <w:r w:rsidRPr="00B036ED">
        <w:rPr>
          <w:rFonts w:ascii="Arial" w:hAnsi="Arial" w:cs="Arial"/>
          <w:sz w:val="28"/>
          <w:szCs w:val="28"/>
        </w:rPr>
        <w:t xml:space="preserve"> При спазване на противоепидемиологични  мерки бяха изготвени тематични кътове на литература и изложба на детски рисунки „ Аз и </w:t>
      </w:r>
      <w:r w:rsidRPr="00B036ED">
        <w:rPr>
          <w:rFonts w:ascii="Arial" w:hAnsi="Arial" w:cs="Arial"/>
          <w:sz w:val="28"/>
          <w:szCs w:val="28"/>
        </w:rPr>
        <w:lastRenderedPageBreak/>
        <w:t xml:space="preserve">моето семейство“, бяха проведени и публикувани на страницата ни във </w:t>
      </w:r>
      <w:proofErr w:type="spellStart"/>
      <w:r w:rsidRPr="00B036ED">
        <w:rPr>
          <w:rFonts w:ascii="Arial" w:hAnsi="Arial" w:cs="Arial"/>
          <w:sz w:val="28"/>
          <w:szCs w:val="28"/>
        </w:rPr>
        <w:t>Facebook</w:t>
      </w:r>
      <w:proofErr w:type="spellEnd"/>
      <w:r w:rsidRPr="00B036ED">
        <w:rPr>
          <w:rFonts w:ascii="Arial" w:hAnsi="Arial" w:cs="Arial"/>
          <w:sz w:val="28"/>
          <w:szCs w:val="28"/>
        </w:rPr>
        <w:t xml:space="preserve"> кратки беседи, свързана с бележити дати и събития.</w:t>
      </w:r>
    </w:p>
    <w:p w14:paraId="55B76A34" w14:textId="77777777" w:rsidR="00B036ED" w:rsidRPr="00B036ED" w:rsidRDefault="00B036ED" w:rsidP="00B036ED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78723CAE" w14:textId="77777777" w:rsidR="00B036ED" w:rsidRPr="00B036ED" w:rsidRDefault="00B036ED" w:rsidP="00B036ED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B036ED">
        <w:rPr>
          <w:rFonts w:ascii="Arial" w:hAnsi="Arial" w:cs="Arial"/>
          <w:b/>
          <w:bCs/>
          <w:sz w:val="28"/>
          <w:szCs w:val="28"/>
        </w:rPr>
        <w:t>Нашата дейност се отрази в следните мероприятия:</w:t>
      </w:r>
    </w:p>
    <w:p w14:paraId="518EDFB6" w14:textId="77777777" w:rsidR="00B036ED" w:rsidRPr="00B036ED" w:rsidRDefault="00B036ED" w:rsidP="00B036ED">
      <w:pPr>
        <w:numPr>
          <w:ilvl w:val="0"/>
          <w:numId w:val="1"/>
        </w:numPr>
        <w:spacing w:line="276" w:lineRule="auto"/>
        <w:contextualSpacing/>
        <w:rPr>
          <w:rFonts w:ascii="Arial" w:hAnsi="Arial" w:cs="Arial"/>
          <w:sz w:val="28"/>
          <w:szCs w:val="28"/>
        </w:rPr>
      </w:pPr>
      <w:r w:rsidRPr="00B036ED">
        <w:rPr>
          <w:rFonts w:ascii="Arial" w:hAnsi="Arial" w:cs="Arial"/>
          <w:sz w:val="28"/>
          <w:szCs w:val="28"/>
        </w:rPr>
        <w:t>21 януари            Бабин ден</w:t>
      </w:r>
    </w:p>
    <w:p w14:paraId="712936BC" w14:textId="77777777" w:rsidR="00B036ED" w:rsidRPr="00B036ED" w:rsidRDefault="00B036ED" w:rsidP="00B036ED">
      <w:pPr>
        <w:numPr>
          <w:ilvl w:val="0"/>
          <w:numId w:val="1"/>
        </w:numPr>
        <w:spacing w:line="276" w:lineRule="auto"/>
        <w:contextualSpacing/>
        <w:rPr>
          <w:rFonts w:ascii="Arial" w:hAnsi="Arial" w:cs="Arial"/>
          <w:sz w:val="28"/>
          <w:szCs w:val="28"/>
        </w:rPr>
      </w:pPr>
      <w:r w:rsidRPr="00B036ED">
        <w:rPr>
          <w:rFonts w:ascii="Arial" w:hAnsi="Arial" w:cs="Arial"/>
          <w:sz w:val="28"/>
          <w:szCs w:val="28"/>
        </w:rPr>
        <w:t>14 февруари       Трифон Зарезан</w:t>
      </w:r>
    </w:p>
    <w:p w14:paraId="5525C088" w14:textId="77777777" w:rsidR="00B036ED" w:rsidRPr="00B036ED" w:rsidRDefault="00B036ED" w:rsidP="00B036ED">
      <w:pPr>
        <w:numPr>
          <w:ilvl w:val="0"/>
          <w:numId w:val="1"/>
        </w:numPr>
        <w:spacing w:line="276" w:lineRule="auto"/>
        <w:contextualSpacing/>
        <w:rPr>
          <w:rFonts w:ascii="Arial" w:hAnsi="Arial" w:cs="Arial"/>
          <w:sz w:val="28"/>
          <w:szCs w:val="28"/>
        </w:rPr>
      </w:pPr>
      <w:r w:rsidRPr="00B036ED">
        <w:rPr>
          <w:rFonts w:ascii="Arial" w:hAnsi="Arial" w:cs="Arial"/>
          <w:sz w:val="28"/>
          <w:szCs w:val="28"/>
        </w:rPr>
        <w:t>18 февруари       Отдаване на почит на Васил Левски (поднасяне</w:t>
      </w:r>
    </w:p>
    <w:p w14:paraId="24581386" w14:textId="77777777" w:rsidR="00B036ED" w:rsidRPr="00B036ED" w:rsidRDefault="00B036ED" w:rsidP="00B036ED">
      <w:pPr>
        <w:spacing w:line="276" w:lineRule="auto"/>
        <w:ind w:left="1065"/>
        <w:contextualSpacing/>
        <w:rPr>
          <w:rFonts w:ascii="Arial" w:hAnsi="Arial" w:cs="Arial"/>
          <w:sz w:val="28"/>
          <w:szCs w:val="28"/>
        </w:rPr>
      </w:pPr>
      <w:r w:rsidRPr="00B036ED">
        <w:rPr>
          <w:rFonts w:ascii="Arial" w:hAnsi="Arial" w:cs="Arial"/>
          <w:sz w:val="28"/>
          <w:szCs w:val="28"/>
        </w:rPr>
        <w:t xml:space="preserve">                             на цветя пред паметника)</w:t>
      </w:r>
    </w:p>
    <w:p w14:paraId="61F1C7A8" w14:textId="77777777" w:rsidR="00B036ED" w:rsidRPr="00B036ED" w:rsidRDefault="00B036ED" w:rsidP="00B036ED">
      <w:pPr>
        <w:numPr>
          <w:ilvl w:val="0"/>
          <w:numId w:val="1"/>
        </w:numPr>
        <w:spacing w:after="0" w:line="276" w:lineRule="auto"/>
        <w:contextualSpacing/>
        <w:rPr>
          <w:rFonts w:ascii="Arial" w:hAnsi="Arial" w:cs="Arial"/>
          <w:sz w:val="28"/>
          <w:szCs w:val="28"/>
        </w:rPr>
      </w:pPr>
      <w:r w:rsidRPr="00B036ED">
        <w:rPr>
          <w:rFonts w:ascii="Arial" w:hAnsi="Arial" w:cs="Arial"/>
          <w:sz w:val="28"/>
          <w:szCs w:val="28"/>
        </w:rPr>
        <w:t>1 март                  Посрещане на Баба Марта</w:t>
      </w:r>
    </w:p>
    <w:p w14:paraId="138558EB" w14:textId="77777777" w:rsidR="00B036ED" w:rsidRPr="00B036ED" w:rsidRDefault="00B036ED" w:rsidP="00B036ED">
      <w:pPr>
        <w:spacing w:after="0" w:line="276" w:lineRule="auto"/>
        <w:ind w:left="360"/>
        <w:rPr>
          <w:rFonts w:ascii="Arial" w:hAnsi="Arial" w:cs="Arial"/>
          <w:sz w:val="28"/>
          <w:szCs w:val="28"/>
        </w:rPr>
      </w:pPr>
      <w:r w:rsidRPr="00B036ED">
        <w:rPr>
          <w:rFonts w:ascii="Arial" w:hAnsi="Arial" w:cs="Arial"/>
          <w:sz w:val="28"/>
          <w:szCs w:val="28"/>
        </w:rPr>
        <w:tab/>
        <w:t>-    3 март                 Освобождението на България (поднасяне</w:t>
      </w:r>
    </w:p>
    <w:p w14:paraId="7DB0DD86" w14:textId="77777777" w:rsidR="00B036ED" w:rsidRPr="00B036ED" w:rsidRDefault="00B036ED" w:rsidP="00B036ED">
      <w:pPr>
        <w:spacing w:after="0" w:line="276" w:lineRule="auto"/>
        <w:ind w:left="360"/>
        <w:rPr>
          <w:rFonts w:ascii="Arial" w:hAnsi="Arial" w:cs="Arial"/>
          <w:sz w:val="28"/>
          <w:szCs w:val="28"/>
        </w:rPr>
      </w:pPr>
      <w:r w:rsidRPr="00B036ED">
        <w:rPr>
          <w:rFonts w:ascii="Arial" w:hAnsi="Arial" w:cs="Arial"/>
          <w:sz w:val="28"/>
          <w:szCs w:val="28"/>
        </w:rPr>
        <w:t xml:space="preserve">                                      на цветя пред паметника)</w:t>
      </w:r>
    </w:p>
    <w:p w14:paraId="052F59B1" w14:textId="77777777" w:rsidR="00B036ED" w:rsidRPr="00B036ED" w:rsidRDefault="00B036ED" w:rsidP="00B036ED">
      <w:pPr>
        <w:spacing w:after="0" w:line="276" w:lineRule="auto"/>
        <w:ind w:left="360"/>
        <w:rPr>
          <w:rFonts w:ascii="Arial" w:hAnsi="Arial" w:cs="Arial"/>
          <w:sz w:val="28"/>
          <w:szCs w:val="28"/>
        </w:rPr>
      </w:pPr>
      <w:r w:rsidRPr="00B036ED">
        <w:rPr>
          <w:rFonts w:ascii="Arial" w:hAnsi="Arial" w:cs="Arial"/>
          <w:sz w:val="28"/>
          <w:szCs w:val="28"/>
        </w:rPr>
        <w:tab/>
        <w:t>-    8 април               Международен ден на ромите (приветствия от</w:t>
      </w:r>
    </w:p>
    <w:p w14:paraId="04908018" w14:textId="77777777" w:rsidR="00B036ED" w:rsidRPr="00B036ED" w:rsidRDefault="00B036ED" w:rsidP="00B036ED">
      <w:pPr>
        <w:spacing w:after="0" w:line="276" w:lineRule="auto"/>
        <w:ind w:left="360"/>
        <w:rPr>
          <w:rFonts w:ascii="Arial" w:hAnsi="Arial" w:cs="Arial"/>
          <w:sz w:val="28"/>
          <w:szCs w:val="28"/>
        </w:rPr>
      </w:pPr>
      <w:r w:rsidRPr="00B036ED">
        <w:rPr>
          <w:rFonts w:ascii="Arial" w:hAnsi="Arial" w:cs="Arial"/>
          <w:sz w:val="28"/>
          <w:szCs w:val="28"/>
        </w:rPr>
        <w:t xml:space="preserve">                                      Кмета на Общината и председателя на </w:t>
      </w:r>
    </w:p>
    <w:p w14:paraId="368ED350" w14:textId="77777777" w:rsidR="00B036ED" w:rsidRPr="00B036ED" w:rsidRDefault="00B036ED" w:rsidP="00B036ED">
      <w:pPr>
        <w:spacing w:after="0" w:line="276" w:lineRule="auto"/>
        <w:ind w:left="360"/>
        <w:rPr>
          <w:rFonts w:ascii="Arial" w:hAnsi="Arial" w:cs="Arial"/>
          <w:sz w:val="28"/>
          <w:szCs w:val="28"/>
        </w:rPr>
      </w:pPr>
      <w:r w:rsidRPr="00B036ED">
        <w:rPr>
          <w:rFonts w:ascii="Arial" w:hAnsi="Arial" w:cs="Arial"/>
          <w:sz w:val="28"/>
          <w:szCs w:val="28"/>
        </w:rPr>
        <w:t xml:space="preserve">                                      Читалището в </w:t>
      </w:r>
      <w:proofErr w:type="spellStart"/>
      <w:r w:rsidRPr="00B036ED">
        <w:rPr>
          <w:rFonts w:ascii="Arial" w:hAnsi="Arial" w:cs="Arial"/>
          <w:sz w:val="28"/>
          <w:szCs w:val="28"/>
        </w:rPr>
        <w:t>YouTube</w:t>
      </w:r>
      <w:proofErr w:type="spellEnd"/>
      <w:r w:rsidRPr="00B036ED">
        <w:rPr>
          <w:rFonts w:ascii="Arial" w:hAnsi="Arial" w:cs="Arial"/>
          <w:sz w:val="28"/>
          <w:szCs w:val="28"/>
        </w:rPr>
        <w:t>)</w:t>
      </w:r>
    </w:p>
    <w:p w14:paraId="204D7F8D" w14:textId="77777777" w:rsidR="00B036ED" w:rsidRPr="00B036ED" w:rsidRDefault="00B036ED" w:rsidP="00B036ED">
      <w:pPr>
        <w:spacing w:after="0" w:line="276" w:lineRule="auto"/>
        <w:ind w:left="360"/>
        <w:rPr>
          <w:rFonts w:ascii="Arial" w:hAnsi="Arial" w:cs="Arial"/>
          <w:sz w:val="28"/>
          <w:szCs w:val="28"/>
        </w:rPr>
      </w:pPr>
      <w:r w:rsidRPr="00B036ED">
        <w:rPr>
          <w:rFonts w:ascii="Arial" w:hAnsi="Arial" w:cs="Arial"/>
          <w:sz w:val="28"/>
          <w:szCs w:val="28"/>
        </w:rPr>
        <w:tab/>
        <w:t xml:space="preserve">-    24 май                 Ден на славянската писменост и култура </w:t>
      </w:r>
    </w:p>
    <w:p w14:paraId="582315BE" w14:textId="77777777" w:rsidR="00B036ED" w:rsidRPr="00B036ED" w:rsidRDefault="00B036ED" w:rsidP="00B036ED">
      <w:pPr>
        <w:spacing w:after="0" w:line="276" w:lineRule="auto"/>
        <w:ind w:left="360"/>
        <w:rPr>
          <w:rFonts w:ascii="Arial" w:hAnsi="Arial" w:cs="Arial"/>
          <w:sz w:val="28"/>
          <w:szCs w:val="28"/>
        </w:rPr>
      </w:pPr>
      <w:r w:rsidRPr="00B036ED">
        <w:rPr>
          <w:rFonts w:ascii="Arial" w:hAnsi="Arial" w:cs="Arial"/>
          <w:sz w:val="28"/>
          <w:szCs w:val="28"/>
        </w:rPr>
        <w:tab/>
        <w:t>-    1 юни                   Международен ден на детето</w:t>
      </w:r>
    </w:p>
    <w:p w14:paraId="55060BD7" w14:textId="77777777" w:rsidR="00B036ED" w:rsidRPr="00B036ED" w:rsidRDefault="00B036ED" w:rsidP="00B036ED">
      <w:pPr>
        <w:spacing w:after="0" w:line="276" w:lineRule="auto"/>
        <w:ind w:left="360"/>
        <w:rPr>
          <w:rFonts w:ascii="Arial" w:hAnsi="Arial" w:cs="Arial"/>
          <w:sz w:val="28"/>
          <w:szCs w:val="28"/>
        </w:rPr>
      </w:pPr>
      <w:r w:rsidRPr="00B036ED">
        <w:rPr>
          <w:rFonts w:ascii="Arial" w:hAnsi="Arial" w:cs="Arial"/>
          <w:sz w:val="28"/>
          <w:szCs w:val="28"/>
        </w:rPr>
        <w:tab/>
        <w:t xml:space="preserve">-    6 септември        Ден на съединението </w:t>
      </w:r>
    </w:p>
    <w:p w14:paraId="64010D92" w14:textId="77777777" w:rsidR="00B036ED" w:rsidRPr="00B036ED" w:rsidRDefault="00B036ED" w:rsidP="00B036ED">
      <w:pPr>
        <w:spacing w:after="0" w:line="276" w:lineRule="auto"/>
        <w:ind w:left="360"/>
        <w:rPr>
          <w:rFonts w:ascii="Arial" w:hAnsi="Arial" w:cs="Arial"/>
          <w:sz w:val="28"/>
          <w:szCs w:val="28"/>
        </w:rPr>
      </w:pPr>
      <w:r w:rsidRPr="00B036ED">
        <w:rPr>
          <w:rFonts w:ascii="Arial" w:hAnsi="Arial" w:cs="Arial"/>
          <w:sz w:val="28"/>
          <w:szCs w:val="28"/>
        </w:rPr>
        <w:tab/>
        <w:t>-    22 септември      Ден на независимостта</w:t>
      </w:r>
    </w:p>
    <w:p w14:paraId="17728B69" w14:textId="77777777" w:rsidR="00B036ED" w:rsidRPr="00B036ED" w:rsidRDefault="00B036ED" w:rsidP="00B036ED">
      <w:pPr>
        <w:spacing w:after="0" w:line="276" w:lineRule="auto"/>
        <w:ind w:left="360"/>
        <w:rPr>
          <w:rFonts w:ascii="Arial" w:hAnsi="Arial" w:cs="Arial"/>
          <w:sz w:val="28"/>
          <w:szCs w:val="28"/>
        </w:rPr>
      </w:pPr>
      <w:r w:rsidRPr="00B036ED">
        <w:rPr>
          <w:rFonts w:ascii="Arial" w:hAnsi="Arial" w:cs="Arial"/>
          <w:sz w:val="28"/>
          <w:szCs w:val="28"/>
        </w:rPr>
        <w:tab/>
        <w:t>-    1 ноември            Ден на народните будители</w:t>
      </w:r>
    </w:p>
    <w:p w14:paraId="205AE7CE" w14:textId="77777777" w:rsidR="00B036ED" w:rsidRPr="00B036ED" w:rsidRDefault="00B036ED" w:rsidP="00B036ED">
      <w:pPr>
        <w:numPr>
          <w:ilvl w:val="0"/>
          <w:numId w:val="1"/>
        </w:numPr>
        <w:spacing w:after="0" w:line="276" w:lineRule="auto"/>
        <w:contextualSpacing/>
        <w:rPr>
          <w:rFonts w:ascii="Arial" w:hAnsi="Arial" w:cs="Arial"/>
          <w:sz w:val="28"/>
          <w:szCs w:val="28"/>
        </w:rPr>
      </w:pPr>
      <w:r w:rsidRPr="00B036ED">
        <w:rPr>
          <w:rFonts w:ascii="Arial" w:hAnsi="Arial" w:cs="Arial"/>
          <w:sz w:val="28"/>
          <w:szCs w:val="28"/>
        </w:rPr>
        <w:t>24 декември         Коледни  и новогодишни празници</w:t>
      </w:r>
    </w:p>
    <w:p w14:paraId="5A7B8733" w14:textId="77777777" w:rsidR="00B036ED" w:rsidRPr="00B036ED" w:rsidRDefault="00B036ED" w:rsidP="00B036ED">
      <w:pPr>
        <w:rPr>
          <w:rFonts w:ascii="Arial" w:hAnsi="Arial" w:cs="Arial"/>
          <w:sz w:val="28"/>
          <w:szCs w:val="28"/>
        </w:rPr>
      </w:pPr>
    </w:p>
    <w:p w14:paraId="4FFEA6AA" w14:textId="77777777" w:rsidR="00B036ED" w:rsidRPr="00B036ED" w:rsidRDefault="00B036ED" w:rsidP="00B036ED">
      <w:pPr>
        <w:rPr>
          <w:rFonts w:ascii="Arial" w:hAnsi="Arial" w:cs="Arial"/>
          <w:sz w:val="28"/>
          <w:szCs w:val="28"/>
        </w:rPr>
      </w:pPr>
      <w:r w:rsidRPr="00B036ED">
        <w:rPr>
          <w:rFonts w:ascii="Arial" w:hAnsi="Arial" w:cs="Arial"/>
          <w:sz w:val="28"/>
          <w:szCs w:val="28"/>
        </w:rPr>
        <w:t xml:space="preserve">Народно читалище „Интеграция-2005” следваше основни приоритети в работата на настоятелството през 2021г., които бяха насочени към обогатяване на културния живот в града и за удовлетворяване потребностите на населението.  </w:t>
      </w:r>
    </w:p>
    <w:p w14:paraId="774C9A40" w14:textId="77777777" w:rsidR="00B036ED" w:rsidRPr="00B036ED" w:rsidRDefault="00B036ED" w:rsidP="00B036ED">
      <w:pPr>
        <w:rPr>
          <w:rFonts w:ascii="Arial" w:hAnsi="Arial" w:cs="Arial"/>
          <w:sz w:val="28"/>
          <w:szCs w:val="28"/>
        </w:rPr>
      </w:pPr>
      <w:r w:rsidRPr="00B036ED">
        <w:rPr>
          <w:rFonts w:ascii="Arial" w:hAnsi="Arial" w:cs="Arial"/>
          <w:sz w:val="28"/>
          <w:szCs w:val="28"/>
        </w:rPr>
        <w:t xml:space="preserve">    Убедени сме, че ще намерим начини за нашата дейност за разпространение и запазване на българския бит, култура и обичаи.</w:t>
      </w:r>
    </w:p>
    <w:p w14:paraId="50C688ED" w14:textId="77777777" w:rsidR="00B036ED" w:rsidRPr="00B036ED" w:rsidRDefault="00B036ED" w:rsidP="00B036ED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6B7FD9B7" w14:textId="77777777" w:rsidR="00B036ED" w:rsidRPr="00B036ED" w:rsidRDefault="00B036ED" w:rsidP="00B036ED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22D037B8" w14:textId="77777777" w:rsidR="00B036ED" w:rsidRPr="00B036ED" w:rsidRDefault="00B036ED" w:rsidP="00B036ED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28F65999" w14:textId="77777777" w:rsidR="00B036ED" w:rsidRPr="00536B89" w:rsidRDefault="00B036ED" w:rsidP="00B036ED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B036ED">
        <w:rPr>
          <w:rFonts w:ascii="Arial" w:hAnsi="Arial" w:cs="Arial"/>
          <w:b/>
          <w:bCs/>
          <w:sz w:val="32"/>
          <w:szCs w:val="32"/>
        </w:rPr>
        <w:t xml:space="preserve">                                    </w:t>
      </w:r>
      <w:r w:rsidRPr="00536B89">
        <w:rPr>
          <w:rFonts w:ascii="Arial" w:hAnsi="Arial" w:cs="Arial"/>
          <w:b/>
          <w:bCs/>
          <w:sz w:val="28"/>
          <w:szCs w:val="28"/>
        </w:rPr>
        <w:t>Изготвил:.........................</w:t>
      </w:r>
    </w:p>
    <w:p w14:paraId="0DD80E90" w14:textId="77777777" w:rsidR="00B036ED" w:rsidRPr="00536B89" w:rsidRDefault="00B036ED" w:rsidP="00B036ED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36B89">
        <w:rPr>
          <w:rFonts w:ascii="Arial" w:hAnsi="Arial" w:cs="Arial"/>
          <w:b/>
          <w:bCs/>
          <w:sz w:val="28"/>
          <w:szCs w:val="28"/>
        </w:rPr>
        <w:t xml:space="preserve">                                  Председател на НЧ „Интеграция-2005“</w:t>
      </w:r>
    </w:p>
    <w:p w14:paraId="5B4A3C5E" w14:textId="5DBF79D4" w:rsidR="00AF0C27" w:rsidRPr="00AF0C27" w:rsidRDefault="00AF0C27" w:rsidP="000F3CA4">
      <w:pPr>
        <w:jc w:val="center"/>
        <w:rPr>
          <w:rFonts w:ascii="Arial" w:hAnsi="Arial" w:cs="Arial"/>
          <w:b/>
          <w:bCs/>
          <w:sz w:val="18"/>
          <w:szCs w:val="18"/>
        </w:rPr>
      </w:pPr>
    </w:p>
    <w:sectPr w:rsidR="00AF0C27" w:rsidRPr="00AF0C27" w:rsidSect="00B036ED">
      <w:headerReference w:type="default" r:id="rId7"/>
      <w:pgSz w:w="11906" w:h="16838"/>
      <w:pgMar w:top="1440" w:right="1080" w:bottom="1440" w:left="1080" w:header="11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0C743" w14:textId="77777777" w:rsidR="00DB2BAC" w:rsidRDefault="00DB2BAC" w:rsidP="00060778">
      <w:pPr>
        <w:spacing w:after="0" w:line="240" w:lineRule="auto"/>
      </w:pPr>
      <w:r>
        <w:separator/>
      </w:r>
    </w:p>
  </w:endnote>
  <w:endnote w:type="continuationSeparator" w:id="0">
    <w:p w14:paraId="6C3FC0FE" w14:textId="77777777" w:rsidR="00DB2BAC" w:rsidRDefault="00DB2BAC" w:rsidP="00060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8FFC0" w14:textId="77777777" w:rsidR="00DB2BAC" w:rsidRDefault="00DB2BAC" w:rsidP="00060778">
      <w:pPr>
        <w:spacing w:after="0" w:line="240" w:lineRule="auto"/>
      </w:pPr>
      <w:r>
        <w:separator/>
      </w:r>
    </w:p>
  </w:footnote>
  <w:footnote w:type="continuationSeparator" w:id="0">
    <w:p w14:paraId="1027E6C9" w14:textId="77777777" w:rsidR="00DB2BAC" w:rsidRDefault="00DB2BAC" w:rsidP="000607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66B4A" w14:textId="202869A4" w:rsidR="009F2BCF" w:rsidRPr="006C23B1" w:rsidRDefault="009F2BCF" w:rsidP="006C23B1">
    <w:pPr>
      <w:pStyle w:val="a4"/>
      <w:rPr>
        <w:rFonts w:ascii="Bookman Old Style" w:hAnsi="Bookman Old Style"/>
        <w:b/>
        <w:bCs/>
        <w:sz w:val="24"/>
        <w:szCs w:val="24"/>
      </w:rPr>
    </w:pPr>
    <w:r>
      <w:rPr>
        <w:rFonts w:ascii="Bookman Old Style" w:hAnsi="Bookman Old Style"/>
        <w:b/>
        <w:bCs/>
        <w:sz w:val="24"/>
        <w:szCs w:val="24"/>
      </w:rPr>
      <w:t xml:space="preserve">             </w:t>
    </w:r>
  </w:p>
  <w:tbl>
    <w:tblPr>
      <w:tblStyle w:val="a3"/>
      <w:tblW w:w="0" w:type="auto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1101"/>
      <w:gridCol w:w="8111"/>
    </w:tblGrid>
    <w:tr w:rsidR="009F2BCF" w14:paraId="6A6A1BB6" w14:textId="77777777" w:rsidTr="00AF0C27">
      <w:tc>
        <w:tcPr>
          <w:tcW w:w="1101" w:type="dxa"/>
        </w:tcPr>
        <w:p w14:paraId="7BEE31EE" w14:textId="4B3ABEB6" w:rsidR="009F2BCF" w:rsidRDefault="009F2BCF" w:rsidP="001F4483">
          <w:pPr>
            <w:pStyle w:val="a4"/>
            <w:jc w:val="center"/>
            <w:rPr>
              <w:rFonts w:ascii="Bookman Old Style" w:hAnsi="Bookman Old Style"/>
              <w:b/>
              <w:bCs/>
              <w:sz w:val="24"/>
              <w:szCs w:val="24"/>
            </w:rPr>
          </w:pPr>
          <w:bookmarkStart w:id="0" w:name="_Hlk99452866"/>
          <w:bookmarkStart w:id="1" w:name="_Hlk99452867"/>
          <w:bookmarkStart w:id="2" w:name="_Hlk99452868"/>
          <w:bookmarkStart w:id="3" w:name="_Hlk99452869"/>
          <w:r>
            <w:rPr>
              <w:rFonts w:ascii="Bookman Old Style" w:hAnsi="Bookman Old Style"/>
              <w:b/>
              <w:bCs/>
              <w:noProof/>
              <w:sz w:val="24"/>
              <w:szCs w:val="24"/>
            </w:rPr>
            <w:drawing>
              <wp:inline distT="0" distB="0" distL="0" distR="0" wp14:anchorId="7AEEAA83" wp14:editId="30ABD5ED">
                <wp:extent cx="414655" cy="311150"/>
                <wp:effectExtent l="0" t="0" r="0" b="0"/>
                <wp:docPr id="3" name="Картина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4655" cy="3111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11" w:type="dxa"/>
        </w:tcPr>
        <w:p w14:paraId="3C8DE676" w14:textId="77777777" w:rsidR="009F2BCF" w:rsidRDefault="009F2BCF" w:rsidP="001F4483">
          <w:pPr>
            <w:pStyle w:val="a4"/>
            <w:jc w:val="center"/>
            <w:rPr>
              <w:rFonts w:ascii="Bookman Old Style" w:hAnsi="Bookman Old Style"/>
              <w:b/>
              <w:bCs/>
              <w:sz w:val="24"/>
              <w:szCs w:val="24"/>
            </w:rPr>
          </w:pPr>
          <w:r w:rsidRPr="00AF0C27">
            <w:rPr>
              <w:rFonts w:ascii="Bookman Old Style" w:hAnsi="Bookman Old Style"/>
              <w:b/>
              <w:bCs/>
            </w:rPr>
            <w:t>НАРОДНО ЧИТАЛИЩЕ „ ИНТЕГРАЦИЯ-2005“</w:t>
          </w:r>
        </w:p>
        <w:p w14:paraId="7BFE6B5F" w14:textId="4BDC867C" w:rsidR="009F2BCF" w:rsidRDefault="009F2BCF" w:rsidP="001F4483">
          <w:pPr>
            <w:pStyle w:val="a4"/>
            <w:jc w:val="center"/>
            <w:rPr>
              <w:rFonts w:ascii="Bookman Old Style" w:hAnsi="Bookman Old Style"/>
              <w:b/>
              <w:bCs/>
              <w:sz w:val="24"/>
              <w:szCs w:val="24"/>
            </w:rPr>
          </w:pPr>
          <w:r w:rsidRPr="009F2BCF">
            <w:rPr>
              <w:rFonts w:ascii="Bookman Old Style" w:hAnsi="Bookman Old Style"/>
              <w:b/>
              <w:bCs/>
              <w:sz w:val="24"/>
              <w:szCs w:val="24"/>
            </w:rPr>
            <w:t>гр. Симеоновград, обл. Хасково</w:t>
          </w:r>
        </w:p>
      </w:tc>
    </w:tr>
    <w:bookmarkEnd w:id="0"/>
    <w:bookmarkEnd w:id="1"/>
    <w:bookmarkEnd w:id="2"/>
    <w:bookmarkEnd w:id="3"/>
  </w:tbl>
  <w:p w14:paraId="0272AE92" w14:textId="77777777" w:rsidR="009F2BCF" w:rsidRPr="00AF0C27" w:rsidRDefault="009F2BCF" w:rsidP="009F2BCF">
    <w:pPr>
      <w:pStyle w:val="a4"/>
      <w:pBdr>
        <w:bottom w:val="single" w:sz="4" w:space="1" w:color="auto"/>
      </w:pBdr>
      <w:jc w:val="center"/>
      <w:rPr>
        <w:rFonts w:ascii="Bookman Old Style" w:hAnsi="Bookman Old Style"/>
        <w:b/>
        <w:bCs/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6B3AC1"/>
    <w:multiLevelType w:val="hybridMultilevel"/>
    <w:tmpl w:val="67FA8124"/>
    <w:lvl w:ilvl="0" w:tplc="ABCC42F0">
      <w:numFmt w:val="bullet"/>
      <w:lvlText w:val="-"/>
      <w:lvlJc w:val="left"/>
      <w:pPr>
        <w:ind w:left="1065" w:hanging="360"/>
      </w:pPr>
      <w:rPr>
        <w:rFonts w:ascii="Arial" w:eastAsiaTheme="minorHAns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6528"/>
    <w:rsid w:val="000067A7"/>
    <w:rsid w:val="00060778"/>
    <w:rsid w:val="000F3CA4"/>
    <w:rsid w:val="00133D09"/>
    <w:rsid w:val="00136624"/>
    <w:rsid w:val="00153ADD"/>
    <w:rsid w:val="00173983"/>
    <w:rsid w:val="001F4483"/>
    <w:rsid w:val="00234A3F"/>
    <w:rsid w:val="00291F9A"/>
    <w:rsid w:val="003039D9"/>
    <w:rsid w:val="0032231C"/>
    <w:rsid w:val="003376FD"/>
    <w:rsid w:val="00391376"/>
    <w:rsid w:val="0048383F"/>
    <w:rsid w:val="004A2A4B"/>
    <w:rsid w:val="004A7403"/>
    <w:rsid w:val="00536B89"/>
    <w:rsid w:val="005D110A"/>
    <w:rsid w:val="005F0183"/>
    <w:rsid w:val="006B2F36"/>
    <w:rsid w:val="006C23B1"/>
    <w:rsid w:val="00752F32"/>
    <w:rsid w:val="00810717"/>
    <w:rsid w:val="008C5884"/>
    <w:rsid w:val="008C6528"/>
    <w:rsid w:val="00942747"/>
    <w:rsid w:val="009C2CA2"/>
    <w:rsid w:val="009F2BCF"/>
    <w:rsid w:val="00AC7C71"/>
    <w:rsid w:val="00AF0C27"/>
    <w:rsid w:val="00B036ED"/>
    <w:rsid w:val="00BC7C0F"/>
    <w:rsid w:val="00C26B5C"/>
    <w:rsid w:val="00C60B76"/>
    <w:rsid w:val="00C61FCA"/>
    <w:rsid w:val="00CC4F0D"/>
    <w:rsid w:val="00CF2511"/>
    <w:rsid w:val="00DB2BAC"/>
    <w:rsid w:val="00E419D8"/>
    <w:rsid w:val="00ED588B"/>
    <w:rsid w:val="00EF1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52AC79"/>
  <w15:docId w15:val="{A288A1D3-3107-437C-908F-1121694E6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7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07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060778"/>
  </w:style>
  <w:style w:type="paragraph" w:styleId="a6">
    <w:name w:val="footer"/>
    <w:basedOn w:val="a"/>
    <w:link w:val="a7"/>
    <w:uiPriority w:val="99"/>
    <w:unhideWhenUsed/>
    <w:rsid w:val="000607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0607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5</cp:revision>
  <dcterms:created xsi:type="dcterms:W3CDTF">2022-03-29T10:46:00Z</dcterms:created>
  <dcterms:modified xsi:type="dcterms:W3CDTF">2022-04-04T09:02:00Z</dcterms:modified>
</cp:coreProperties>
</file>